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B2A" w:rsidRDefault="00AE0B2A" w:rsidP="00AE0B2A">
      <w:pPr>
        <w:pStyle w:val="a3"/>
        <w:spacing w:before="180" w:beforeAutospacing="0" w:after="180" w:afterAutospacing="0"/>
        <w:rPr>
          <w:rFonts w:asciiTheme="minorHAnsi" w:hAnsiTheme="minorHAnsi" w:cstheme="minorHAnsi"/>
          <w:b/>
          <w:sz w:val="52"/>
          <w:szCs w:val="52"/>
        </w:rPr>
      </w:pPr>
      <w:r w:rsidRPr="00AE0B2A">
        <w:rPr>
          <w:rFonts w:asciiTheme="minorHAnsi" w:hAnsiTheme="minorHAnsi" w:cstheme="minorHAnsi"/>
          <w:b/>
          <w:sz w:val="52"/>
          <w:szCs w:val="52"/>
        </w:rPr>
        <w:t>Базо</w:t>
      </w:r>
      <w:r>
        <w:rPr>
          <w:rFonts w:asciiTheme="minorHAnsi" w:hAnsiTheme="minorHAnsi" w:cstheme="minorHAnsi"/>
          <w:b/>
          <w:sz w:val="52"/>
          <w:szCs w:val="52"/>
        </w:rPr>
        <w:t>вые оклады и ставки педагогам</w:t>
      </w:r>
      <w:r w:rsidRPr="00AE0B2A">
        <w:rPr>
          <w:rFonts w:asciiTheme="minorHAnsi" w:hAnsiTheme="minorHAnsi" w:cstheme="minorHAnsi"/>
          <w:b/>
          <w:sz w:val="52"/>
          <w:szCs w:val="52"/>
        </w:rPr>
        <w:t xml:space="preserve">– </w:t>
      </w:r>
      <w:proofErr w:type="gramStart"/>
      <w:r w:rsidRPr="00AE0B2A">
        <w:rPr>
          <w:rFonts w:asciiTheme="minorHAnsi" w:hAnsiTheme="minorHAnsi" w:cstheme="minorHAnsi"/>
          <w:b/>
          <w:sz w:val="52"/>
          <w:szCs w:val="52"/>
        </w:rPr>
        <w:t>не</w:t>
      </w:r>
      <w:proofErr w:type="gramEnd"/>
      <w:r w:rsidRPr="00AE0B2A">
        <w:rPr>
          <w:rFonts w:asciiTheme="minorHAnsi" w:hAnsiTheme="minorHAnsi" w:cstheme="minorHAnsi"/>
          <w:b/>
          <w:sz w:val="52"/>
          <w:szCs w:val="52"/>
        </w:rPr>
        <w:t xml:space="preserve"> ниже МРОТ!</w:t>
      </w:r>
    </w:p>
    <w:p w:rsidR="00AE0B2A" w:rsidRPr="00AE0B2A" w:rsidRDefault="00AE0B2A" w:rsidP="00AE0B2A">
      <w:pPr>
        <w:pStyle w:val="a3"/>
        <w:spacing w:before="180" w:beforeAutospacing="0" w:after="180" w:afterAutospacing="0"/>
        <w:rPr>
          <w:rFonts w:asciiTheme="minorHAnsi" w:hAnsiTheme="minorHAnsi" w:cstheme="minorHAnsi"/>
          <w:b/>
          <w:sz w:val="52"/>
          <w:szCs w:val="52"/>
        </w:rPr>
      </w:pPr>
      <w:r>
        <w:rPr>
          <w:rFonts w:asciiTheme="minorHAnsi" w:hAnsiTheme="minorHAnsi" w:cstheme="minorHAnsi"/>
          <w:b/>
          <w:noProof/>
          <w:sz w:val="52"/>
          <w:szCs w:val="52"/>
        </w:rPr>
        <w:drawing>
          <wp:inline distT="0" distB="0" distL="0" distR="0">
            <wp:extent cx="5940425" cy="2970530"/>
            <wp:effectExtent l="0" t="0" r="0" b="0"/>
            <wp:docPr id="1" name="Рисунок 0" descr="баз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аза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7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9A4" w:rsidRPr="00AE0B2A" w:rsidRDefault="003469A4">
      <w:pPr>
        <w:rPr>
          <w:rFonts w:cstheme="minorHAnsi"/>
          <w:b/>
          <w:sz w:val="52"/>
          <w:szCs w:val="52"/>
        </w:rPr>
      </w:pPr>
    </w:p>
    <w:sectPr w:rsidR="003469A4" w:rsidRPr="00AE0B2A" w:rsidSect="00346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B2A"/>
    <w:rsid w:val="003469A4"/>
    <w:rsid w:val="00AE0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0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0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B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2020-04-29T16:46:00Z</dcterms:created>
  <dcterms:modified xsi:type="dcterms:W3CDTF">2020-04-29T16:48:00Z</dcterms:modified>
</cp:coreProperties>
</file>